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Times New Roman"/>
          <w:sz w:val="18"/>
          <w:szCs w:val="18"/>
          <w:highlight w:val="none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ascii="方正小标宋_GBK" w:hAnsi="宋体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_GBK" w:hAnsi="宋体" w:eastAsia="方正小标宋_GBK" w:cs="Times New Roman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36"/>
          <w:szCs w:val="36"/>
          <w:highlight w:val="none"/>
        </w:rPr>
        <w:t>青岛市专利创造资助资金申请</w:t>
      </w:r>
      <w:r>
        <w:rPr>
          <w:rFonts w:hint="eastAsia" w:ascii="方正小标宋_GBK" w:hAnsi="宋体" w:eastAsia="方正小标宋_GBK" w:cs="方正小标宋_GBK"/>
          <w:sz w:val="36"/>
          <w:szCs w:val="36"/>
          <w:highlight w:val="none"/>
          <w:lang w:eastAsia="zh-CN"/>
        </w:rPr>
        <w:t>、</w:t>
      </w:r>
      <w:r>
        <w:rPr>
          <w:rFonts w:hint="eastAsia" w:ascii="方正小标宋_GBK" w:hAnsi="宋体" w:eastAsia="方正小标宋_GBK" w:cs="方正小标宋_GBK"/>
          <w:sz w:val="36"/>
          <w:szCs w:val="36"/>
          <w:highlight w:val="none"/>
        </w:rPr>
        <w:t>领取委托书</w:t>
      </w:r>
    </w:p>
    <w:bookmarkEnd w:id="0"/>
    <w:p>
      <w:pPr>
        <w:spacing w:line="560" w:lineRule="exact"/>
        <w:rPr>
          <w:rFonts w:ascii="仿宋_GB2312" w:hAnsi="宋体" w:eastAsia="仿宋_GB2312" w:cs="Times New Roman"/>
          <w:b/>
          <w:bCs/>
          <w:sz w:val="36"/>
          <w:szCs w:val="36"/>
          <w:highlight w:val="none"/>
        </w:rPr>
      </w:pPr>
    </w:p>
    <w:p>
      <w:pPr>
        <w:spacing w:line="560" w:lineRule="exact"/>
        <w:rPr>
          <w:rFonts w:ascii="仿宋_GB2312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青岛市市场监督管理局：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专利（申请）权人的甲、乙双方于 年 月 日共同申请的专利（申请）即：专利（申请）号：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发明名称：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第一专利权人：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上述专利（申请），经甲、乙双方协商一致，现乙方委托甲方全权办理该专利（申请）的青岛市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highlight w:val="none"/>
        </w:rPr>
        <w:t>专利创造资助资金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的材料申报、资金领取等相关手续，本委托以甲、乙双方签字之日起生效，特此说明。</w:t>
      </w:r>
    </w:p>
    <w:p>
      <w:pPr>
        <w:spacing w:line="560" w:lineRule="exact"/>
        <w:ind w:firstLine="960" w:firstLineChars="300"/>
        <w:rPr>
          <w:rFonts w:ascii="仿宋_GB2312" w:hAnsi="宋体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ind w:right="56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申请（专利权）人的甲方：（签章）</w:t>
      </w:r>
    </w:p>
    <w:p>
      <w:pPr>
        <w:spacing w:line="560" w:lineRule="exact"/>
        <w:ind w:right="560" w:firstLine="3990" w:firstLineChars="1247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年  月   日</w:t>
      </w:r>
    </w:p>
    <w:p>
      <w:pPr>
        <w:spacing w:line="560" w:lineRule="exact"/>
        <w:ind w:right="560"/>
        <w:rPr>
          <w:rFonts w:ascii="仿宋_GB2312" w:hAnsi="宋体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right="560"/>
        <w:rPr>
          <w:rFonts w:ascii="仿宋_GB2312" w:hAnsi="宋体" w:eastAsia="仿宋_GB2312" w:cs="Times New Roman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申请（专利权）人的乙方：（签章）</w:t>
      </w:r>
    </w:p>
    <w:p>
      <w:pPr>
        <w:spacing w:line="560" w:lineRule="exact"/>
        <w:ind w:right="560" w:firstLine="4150" w:firstLineChars="1297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DFiNjJkMzVkN2Q2MmMwZGZhNmEwN2MyYTU1MTkifQ=="/>
  </w:docVars>
  <w:rsids>
    <w:rsidRoot w:val="330346DB"/>
    <w:rsid w:val="330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2022-09-27T02:51:00Z</dcterms:created>
  <dc:creator>ZJC</dc:creator>
  <cp:lastModifiedBy>ZJC</cp:lastModifiedBy>
  <dcterms:modified xsi:type="dcterms:W3CDTF">2022-09-27T02:51:55Z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FF3DB95CE0EF4BB1854F62C80D27CB9E</vt:lpwstr>
  </property>
</Properties>
</file>